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D01F47">
        <w:rPr>
          <w:rFonts w:ascii="Times New Roman" w:hAnsi="Times New Roman" w:cs="Times New Roman"/>
          <w:b/>
          <w:sz w:val="28"/>
          <w:szCs w:val="28"/>
        </w:rPr>
        <w:t>25</w:t>
      </w:r>
      <w:r w:rsidR="00BC2A71">
        <w:rPr>
          <w:rFonts w:ascii="Times New Roman" w:hAnsi="Times New Roman" w:cs="Times New Roman"/>
          <w:b/>
          <w:sz w:val="28"/>
          <w:szCs w:val="28"/>
        </w:rPr>
        <w:t>.09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1843"/>
        <w:gridCol w:w="8"/>
      </w:tblGrid>
      <w:tr w:rsidR="00935A1B" w:rsidTr="00125141">
        <w:trPr>
          <w:trHeight w:val="680"/>
        </w:trPr>
        <w:tc>
          <w:tcPr>
            <w:tcW w:w="6062" w:type="dxa"/>
            <w:gridSpan w:val="2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935A1B" w:rsidRDefault="00D01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045B61" w:rsidTr="00045B61">
        <w:trPr>
          <w:gridAfter w:val="1"/>
          <w:wAfter w:w="8" w:type="dxa"/>
        </w:trPr>
        <w:tc>
          <w:tcPr>
            <w:tcW w:w="3085" w:type="dxa"/>
          </w:tcPr>
          <w:p w:rsidR="00045B61" w:rsidRDefault="00D01F47" w:rsidP="000028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34 от 25</w:t>
            </w:r>
            <w:r w:rsidR="00045B61">
              <w:rPr>
                <w:rFonts w:ascii="Times New Roman" w:hAnsi="Times New Roman" w:cs="Times New Roman"/>
                <w:bCs/>
                <w:sz w:val="28"/>
                <w:szCs w:val="28"/>
              </w:rPr>
              <w:t>.09.2025г</w:t>
            </w:r>
          </w:p>
        </w:tc>
        <w:tc>
          <w:tcPr>
            <w:tcW w:w="2977" w:type="dxa"/>
          </w:tcPr>
          <w:p w:rsidR="00045B61" w:rsidRDefault="00045B61" w:rsidP="000028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843" w:type="dxa"/>
          </w:tcPr>
          <w:p w:rsidR="00045B61" w:rsidRDefault="00045B61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45B61" w:rsidTr="000028A3">
        <w:tc>
          <w:tcPr>
            <w:tcW w:w="6062" w:type="dxa"/>
            <w:gridSpan w:val="2"/>
          </w:tcPr>
          <w:p w:rsidR="00045B61" w:rsidRDefault="00045B61" w:rsidP="00002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51" w:type="dxa"/>
            <w:gridSpan w:val="2"/>
          </w:tcPr>
          <w:p w:rsidR="00045B61" w:rsidRDefault="004332C7" w:rsidP="0000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1851"/>
      </w:tblGrid>
      <w:tr w:rsidR="00125141" w:rsidTr="00BC2A71">
        <w:trPr>
          <w:trHeight w:val="680"/>
        </w:trPr>
        <w:tc>
          <w:tcPr>
            <w:tcW w:w="6062" w:type="dxa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51" w:type="dxa"/>
            <w:vAlign w:val="center"/>
          </w:tcPr>
          <w:p w:rsidR="00125141" w:rsidRDefault="00C91295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F7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D01F47">
        <w:rPr>
          <w:rFonts w:ascii="Times New Roman" w:eastAsia="sans-serif" w:hAnsi="Times New Roman" w:cs="Times New Roman"/>
          <w:sz w:val="28"/>
          <w:szCs w:val="28"/>
        </w:rPr>
        <w:t>171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C91295">
        <w:rPr>
          <w:rFonts w:ascii="Times New Roman" w:eastAsia="sans-serif" w:hAnsi="Times New Roman" w:cs="Times New Roman"/>
          <w:sz w:val="28"/>
          <w:szCs w:val="28"/>
        </w:rPr>
        <w:t xml:space="preserve"> 1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45B61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247712"/>
    <w:rsid w:val="002F0B43"/>
    <w:rsid w:val="00360870"/>
    <w:rsid w:val="00396420"/>
    <w:rsid w:val="003B21DB"/>
    <w:rsid w:val="003B7A32"/>
    <w:rsid w:val="003D1313"/>
    <w:rsid w:val="004332C7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168C5"/>
    <w:rsid w:val="00792690"/>
    <w:rsid w:val="007A2EA8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BC2A71"/>
    <w:rsid w:val="00C23BFE"/>
    <w:rsid w:val="00C67A76"/>
    <w:rsid w:val="00C722F3"/>
    <w:rsid w:val="00C91295"/>
    <w:rsid w:val="00C9474B"/>
    <w:rsid w:val="00CD5DDE"/>
    <w:rsid w:val="00D01F47"/>
    <w:rsid w:val="00D408AE"/>
    <w:rsid w:val="00E63DB2"/>
    <w:rsid w:val="00EE2A7A"/>
    <w:rsid w:val="00F32C3D"/>
    <w:rsid w:val="00F716FE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F83A9-031B-4442-AC3B-B3DF98B3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2025-10-01T06:15:00Z</dcterms:created>
  <dcterms:modified xsi:type="dcterms:W3CDTF">2025-10-01T06:15:00Z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