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46AEB">
        <w:rPr>
          <w:rFonts w:ascii="Times New Roman" w:hAnsi="Times New Roman" w:cs="Times New Roman"/>
          <w:b/>
          <w:sz w:val="28"/>
          <w:szCs w:val="28"/>
        </w:rPr>
        <w:t>04.12</w:t>
      </w:r>
      <w:r w:rsidR="00FA424E">
        <w:rPr>
          <w:rFonts w:ascii="Times New Roman" w:hAnsi="Times New Roman" w:cs="Times New Roman"/>
          <w:b/>
          <w:sz w:val="28"/>
          <w:szCs w:val="28"/>
        </w:rPr>
        <w:t>.2023г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1121F4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3D1313" w:rsidRDefault="003D1313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246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246AEB" w:rsidTr="0068781F">
        <w:trPr>
          <w:trHeight w:val="370"/>
        </w:trPr>
        <w:tc>
          <w:tcPr>
            <w:tcW w:w="2802" w:type="dxa"/>
            <w:vAlign w:val="center"/>
          </w:tcPr>
          <w:p w:rsidR="00246AEB" w:rsidRDefault="00246AEB" w:rsidP="006878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39 от 04.12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236" w:type="dxa"/>
            <w:vAlign w:val="center"/>
          </w:tcPr>
          <w:p w:rsidR="00246AEB" w:rsidRDefault="00246AEB" w:rsidP="0068781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875" w:type="dxa"/>
            <w:vAlign w:val="center"/>
          </w:tcPr>
          <w:p w:rsidR="00246AEB" w:rsidRDefault="00246AEB" w:rsidP="006878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46AEB" w:rsidTr="0068781F">
        <w:tc>
          <w:tcPr>
            <w:tcW w:w="6038" w:type="dxa"/>
            <w:gridSpan w:val="2"/>
          </w:tcPr>
          <w:p w:rsidR="00246AEB" w:rsidRDefault="00246AEB" w:rsidP="00687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246AEB" w:rsidRDefault="00246AEB" w:rsidP="00687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B7A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246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246AEB" w:rsidTr="0068781F">
        <w:trPr>
          <w:trHeight w:val="370"/>
        </w:trPr>
        <w:tc>
          <w:tcPr>
            <w:tcW w:w="2802" w:type="dxa"/>
            <w:vAlign w:val="center"/>
          </w:tcPr>
          <w:p w:rsidR="00246AEB" w:rsidRDefault="00246AEB" w:rsidP="006878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38 от 04.12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236" w:type="dxa"/>
            <w:vAlign w:val="center"/>
          </w:tcPr>
          <w:p w:rsidR="00246AEB" w:rsidRDefault="00246AEB" w:rsidP="0068781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шая группа</w:t>
            </w:r>
          </w:p>
        </w:tc>
        <w:tc>
          <w:tcPr>
            <w:tcW w:w="1875" w:type="dxa"/>
            <w:vAlign w:val="center"/>
          </w:tcPr>
          <w:p w:rsidR="00246AEB" w:rsidRDefault="00246AEB" w:rsidP="006878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46AEB" w:rsidTr="0068781F">
        <w:tc>
          <w:tcPr>
            <w:tcW w:w="6038" w:type="dxa"/>
            <w:gridSpan w:val="2"/>
          </w:tcPr>
          <w:p w:rsidR="00246AEB" w:rsidRDefault="00246AEB" w:rsidP="00687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246AEB" w:rsidRDefault="00246AEB" w:rsidP="00687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613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246A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246AEB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206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246AEB">
        <w:rPr>
          <w:rFonts w:ascii="Times New Roman" w:eastAsia="sans-serif" w:hAnsi="Times New Roman" w:cs="Times New Roman"/>
          <w:sz w:val="28"/>
          <w:szCs w:val="28"/>
        </w:rPr>
        <w:t>зачислено по приказам - 2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B7A7D"/>
    <w:rsid w:val="000E1A3B"/>
    <w:rsid w:val="001121F4"/>
    <w:rsid w:val="00120A4D"/>
    <w:rsid w:val="00246AEB"/>
    <w:rsid w:val="00396420"/>
    <w:rsid w:val="003B7A32"/>
    <w:rsid w:val="003D1313"/>
    <w:rsid w:val="004C0C8E"/>
    <w:rsid w:val="00523412"/>
    <w:rsid w:val="00600983"/>
    <w:rsid w:val="0061338C"/>
    <w:rsid w:val="006320FF"/>
    <w:rsid w:val="00655496"/>
    <w:rsid w:val="00692C61"/>
    <w:rsid w:val="0069579F"/>
    <w:rsid w:val="0083047A"/>
    <w:rsid w:val="008B0EC0"/>
    <w:rsid w:val="0090469D"/>
    <w:rsid w:val="00935A1B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2024-02-19T12:41:00Z</dcterms:created>
  <dcterms:modified xsi:type="dcterms:W3CDTF">2024-02-19T12:41:00Z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